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三江学院</w:t>
      </w:r>
      <w:r>
        <w:rPr>
          <w:rFonts w:hint="eastAsia"/>
          <w:sz w:val="32"/>
          <w:szCs w:val="32"/>
        </w:rPr>
        <w:t>专利（申请）转让及实施许可申请表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exact"/>
        <w:textAlignment w:val="auto"/>
        <w:rPr>
          <w:szCs w:val="21"/>
        </w:rPr>
      </w:pPr>
      <w:r>
        <w:rPr>
          <w:rFonts w:hint="eastAsia"/>
          <w:szCs w:val="21"/>
        </w:rPr>
        <w:t>申报单位：                                                  申报日期：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10"/>
        <w:gridCol w:w="255"/>
        <w:gridCol w:w="2430"/>
        <w:gridCol w:w="770"/>
        <w:gridCol w:w="115"/>
        <w:gridCol w:w="816"/>
        <w:gridCol w:w="12"/>
        <w:gridCol w:w="1582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专利名称</w:t>
            </w:r>
          </w:p>
        </w:tc>
        <w:tc>
          <w:tcPr>
            <w:tcW w:w="26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45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spacing w:val="15"/>
                <w:kern w:val="0"/>
                <w:szCs w:val="21"/>
              </w:rPr>
              <w:t>号</w:t>
            </w:r>
          </w:p>
        </w:tc>
        <w:tc>
          <w:tcPr>
            <w:tcW w:w="32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请 日</w:t>
            </w:r>
          </w:p>
        </w:tc>
        <w:tc>
          <w:tcPr>
            <w:tcW w:w="26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授权公告日</w:t>
            </w:r>
          </w:p>
        </w:tc>
        <w:tc>
          <w:tcPr>
            <w:tcW w:w="32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专利权人</w:t>
            </w:r>
          </w:p>
        </w:tc>
        <w:tc>
          <w:tcPr>
            <w:tcW w:w="26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三江学院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发明人</w:t>
            </w:r>
          </w:p>
        </w:tc>
        <w:tc>
          <w:tcPr>
            <w:tcW w:w="32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26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受让方</w:t>
            </w:r>
          </w:p>
        </w:tc>
        <w:tc>
          <w:tcPr>
            <w:tcW w:w="32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受让方联系人</w:t>
            </w:r>
          </w:p>
        </w:tc>
        <w:tc>
          <w:tcPr>
            <w:tcW w:w="32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拟交易价格</w:t>
            </w:r>
          </w:p>
        </w:tc>
        <w:tc>
          <w:tcPr>
            <w:tcW w:w="26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      万元</w:t>
            </w:r>
          </w:p>
        </w:tc>
        <w:tc>
          <w:tcPr>
            <w:tcW w:w="170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受让方联系电话</w:t>
            </w:r>
          </w:p>
        </w:tc>
        <w:tc>
          <w:tcPr>
            <w:tcW w:w="32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交易方式</w:t>
            </w:r>
          </w:p>
        </w:tc>
        <w:tc>
          <w:tcPr>
            <w:tcW w:w="7612" w:type="dxa"/>
            <w:gridSpan w:val="8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转让（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Cs w:val="21"/>
              </w:rPr>
              <w:t>专利权、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Cs w:val="21"/>
              </w:rPr>
              <w:t>申请权） 2.</w:t>
            </w:r>
            <w:r>
              <w:rPr>
                <w:rFonts w:hint="eastAsia"/>
              </w:rPr>
              <w:t xml:space="preserve"> □</w:t>
            </w:r>
            <w:r>
              <w:rPr>
                <w:rFonts w:hint="eastAsia" w:ascii="宋体" w:hAnsi="宋体"/>
                <w:szCs w:val="21"/>
              </w:rPr>
              <w:t>实施许可（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Cs w:val="21"/>
              </w:rPr>
              <w:t>独占、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Cs w:val="21"/>
              </w:rPr>
              <w:t>排他、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Cs w:val="21"/>
              </w:rPr>
              <w:t>普通）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/>
              </w:rPr>
              <w:t xml:space="preserve"> □</w:t>
            </w:r>
            <w:r>
              <w:rPr>
                <w:rFonts w:hint="eastAsia" w:ascii="宋体" w:hAnsi="宋体"/>
                <w:szCs w:val="21"/>
              </w:rPr>
              <w:t>技术秘密       4.</w:t>
            </w:r>
            <w:r>
              <w:rPr>
                <w:rFonts w:hint="eastAsia"/>
              </w:rPr>
              <w:t xml:space="preserve"> □</w:t>
            </w:r>
            <w:r>
              <w:rPr>
                <w:rFonts w:hint="eastAsia" w:ascii="宋体" w:hAnsi="宋体"/>
                <w:szCs w:val="21"/>
              </w:rPr>
              <w:t>计算机软件版权       5.</w:t>
            </w:r>
            <w:r>
              <w:rPr>
                <w:rFonts w:hint="eastAsia"/>
              </w:rPr>
              <w:t xml:space="preserve"> □ 其它</w:t>
            </w:r>
            <w:r>
              <w:rPr>
                <w:rFonts w:hint="eastAsia" w:ascii="宋体" w:hAnsi="宋体"/>
                <w:szCs w:val="21"/>
              </w:rPr>
              <w:t>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合同信息（</w:t>
            </w:r>
            <w:r>
              <w:rPr>
                <w:rFonts w:hint="eastAsia"/>
                <w:sz w:val="24"/>
                <w:lang w:val="en-US" w:eastAsia="zh-CN"/>
              </w:rPr>
              <w:t>实施</w:t>
            </w:r>
            <w:r>
              <w:rPr>
                <w:rFonts w:hint="eastAsia"/>
                <w:sz w:val="24"/>
              </w:rPr>
              <w:t>许可填写此部分）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许可种类</w:t>
            </w: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</w:pPr>
            <w:r>
              <w:rPr>
                <w:rFonts w:hint="eastAsia" w:ascii="黑体" w:hAnsi="Arial" w:eastAsia="黑体"/>
              </w:rPr>
              <w:t>□</w:t>
            </w:r>
            <w:r>
              <w:rPr>
                <w:rFonts w:hint="eastAsia"/>
              </w:rPr>
              <w:t xml:space="preserve">独占许可   </w:t>
            </w:r>
            <w:r>
              <w:rPr>
                <w:rFonts w:hint="eastAsia" w:ascii="黑体" w:hAnsi="Arial" w:eastAsia="黑体"/>
              </w:rPr>
              <w:t>□</w:t>
            </w:r>
            <w:r>
              <w:rPr>
                <w:rFonts w:hint="eastAsia"/>
              </w:rPr>
              <w:t xml:space="preserve">排他许可    </w:t>
            </w:r>
            <w:r>
              <w:rPr>
                <w:rFonts w:hint="eastAsia" w:ascii="黑体" w:hAnsi="Arial" w:eastAsia="黑体"/>
              </w:rPr>
              <w:t>□</w:t>
            </w:r>
            <w:r>
              <w:rPr>
                <w:rFonts w:hint="eastAsia"/>
              </w:rPr>
              <w:t xml:space="preserve">普通许可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 w:ascii="黑体" w:hAnsi="Arial" w:eastAsia="黑体"/>
              </w:rPr>
              <w:t>□</w:t>
            </w:r>
            <w:r>
              <w:rPr>
                <w:rFonts w:hint="eastAsia"/>
              </w:rPr>
              <w:t xml:space="preserve">交叉许可   </w:t>
            </w:r>
            <w:r>
              <w:rPr>
                <w:rFonts w:hint="eastAsia" w:ascii="黑体" w:hAnsi="Arial" w:eastAsia="黑体"/>
              </w:rPr>
              <w:t>□</w:t>
            </w:r>
            <w:r>
              <w:rPr>
                <w:rFonts w:hint="eastAsia"/>
              </w:rPr>
              <w:t>分许可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</w:rPr>
              <w:t>专利许可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地域范围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使用费用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 w:ascii="黑体" w:hAnsi="Arial" w:eastAsia="黑体"/>
                <w:sz w:val="24"/>
              </w:rPr>
              <w:t>□</w:t>
            </w:r>
            <w:r>
              <w:rPr>
                <w:rFonts w:hint="eastAsia"/>
                <w:szCs w:val="21"/>
              </w:rPr>
              <w:t>人民币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 w:ascii="黑体" w:hAnsi="Arial" w:eastAsia="黑体"/>
                <w:sz w:val="24"/>
              </w:rPr>
              <w:t>□</w:t>
            </w:r>
            <w:r>
              <w:rPr>
                <w:rFonts w:hint="eastAsia"/>
                <w:szCs w:val="21"/>
              </w:rPr>
              <w:t>美元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支付方式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20" w:firstLineChars="50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生效日期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终止日期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20" w:firstLineChars="50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交易价格确定方式及相关申明</w:t>
            </w:r>
          </w:p>
        </w:tc>
        <w:tc>
          <w:tcPr>
            <w:tcW w:w="7612" w:type="dxa"/>
            <w:gridSpan w:val="8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</w:pPr>
            <w:r>
              <w:rPr>
                <w:rFonts w:hint="eastAsia"/>
              </w:rPr>
              <w:t>交易价格确定方式：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□协议定价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□评估作价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□挂牌交易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□拍卖    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</w:pPr>
            <w:r>
              <w:rPr>
                <w:rFonts w:hint="eastAsia"/>
              </w:rPr>
              <w:t>□其它</w:t>
            </w:r>
            <w:r>
              <w:rPr>
                <w:rFonts w:hint="eastAsia" w:ascii="宋体" w:hAnsi="宋体"/>
                <w:szCs w:val="21"/>
              </w:rPr>
              <w:t>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本人承诺，该交易无损害学校利益及其他人利益，不涉及知识产权纠纷。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项目负责人（签名）：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righ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righ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日期：20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关联交易申明</w:t>
            </w:r>
          </w:p>
        </w:tc>
        <w:tc>
          <w:tcPr>
            <w:tcW w:w="7612" w:type="dxa"/>
            <w:gridSpan w:val="8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</w:pPr>
            <w:r>
              <w:rPr>
                <w:rFonts w:hint="eastAsia"/>
              </w:rPr>
              <w:t>本专利全体发明人与受让方是否存在如下关联关系：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t>1．任一发明人为受让方实际控制人、控股股东或有重大影响的股东；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 xml:space="preserve">□  </w:t>
            </w:r>
            <w:r>
              <w:rPr>
                <w:rFonts w:hint="eastAsia"/>
                <w:szCs w:val="21"/>
              </w:rPr>
              <w:t xml:space="preserve">否 </w:t>
            </w:r>
            <w:r>
              <w:rPr>
                <w:rFonts w:hint="eastAsia" w:ascii="宋体" w:hAnsi="宋体"/>
                <w:szCs w:val="21"/>
              </w:rPr>
              <w:t>□  说明：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2、任一发明人为受让方董事、监事和高级管理人员：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 xml:space="preserve">□  </w:t>
            </w:r>
            <w:r>
              <w:rPr>
                <w:rFonts w:hint="eastAsia"/>
                <w:szCs w:val="21"/>
              </w:rPr>
              <w:t xml:space="preserve">否 </w:t>
            </w:r>
            <w:r>
              <w:rPr>
                <w:rFonts w:hint="eastAsia" w:ascii="宋体" w:hAnsi="宋体"/>
                <w:szCs w:val="21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 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t>3．任一发明人与受让方企业实际控制人、控股股东、有重大影响的股东、董事、监事和高级管理人员为家庭成员关系（包括配偶、父母、兄弟姐妹、子女）；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 xml:space="preserve">□  </w:t>
            </w:r>
            <w:r>
              <w:rPr>
                <w:rFonts w:hint="eastAsia"/>
                <w:szCs w:val="21"/>
              </w:rPr>
              <w:t xml:space="preserve">否 </w:t>
            </w:r>
            <w:r>
              <w:rPr>
                <w:rFonts w:hint="eastAsia" w:ascii="宋体" w:hAnsi="宋体"/>
                <w:szCs w:val="21"/>
              </w:rPr>
              <w:t>□  说明：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4.任一发明人与受让方存在其他关联关系。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 xml:space="preserve">□  </w:t>
            </w:r>
            <w:r>
              <w:rPr>
                <w:rFonts w:hint="eastAsia"/>
                <w:szCs w:val="21"/>
              </w:rPr>
              <w:t xml:space="preserve">否 </w:t>
            </w:r>
            <w:r>
              <w:rPr>
                <w:rFonts w:hint="eastAsia" w:ascii="宋体" w:hAnsi="宋体"/>
                <w:szCs w:val="21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</w:pPr>
            <w:r>
              <w:rPr>
                <w:rFonts w:hint="eastAsia" w:ascii="宋体" w:hAnsi="宋体"/>
                <w:szCs w:val="21"/>
              </w:rPr>
              <w:t>说明：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line="36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该交易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是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□  </w:t>
            </w:r>
            <w:r>
              <w:rPr>
                <w:rFonts w:hint="eastAsia"/>
                <w:szCs w:val="21"/>
                <w:u w:val="single"/>
              </w:rPr>
              <w:t>否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□ </w:t>
            </w:r>
            <w:r>
              <w:rPr>
                <w:rFonts w:hint="eastAsia"/>
              </w:rPr>
              <w:t>存在关联交易，本专利全体发明人保证上述申明的真实、准确和完整，并对其内容的真实性、准确性和完整性承担连带法律责任。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特此申明。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全体发明人：（签名）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日期：20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审批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分管科研</w:t>
            </w:r>
            <w:r>
              <w:rPr>
                <w:rFonts w:hint="eastAsia"/>
                <w:szCs w:val="21"/>
              </w:rPr>
              <w:t>负责人（签名）：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单位盖章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420"/>
              <w:jc w:val="righ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日期：20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科研</w:t>
            </w:r>
            <w:r>
              <w:rPr>
                <w:rFonts w:hint="eastAsia"/>
                <w:szCs w:val="21"/>
                <w:lang w:val="en-US"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审批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455" w:type="dxa"/>
            <w:gridSpan w:val="3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日期：20     年   月    日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840" w:hanging="840" w:hangingChars="40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840" w:hanging="840" w:hangingChars="40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840" w:hanging="840" w:hangingChars="40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050" w:firstLineChars="500"/>
              <w:jc w:val="righ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负责人（签名）：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单位盖章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日期：20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分管校长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审批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审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批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分管校长</w:t>
            </w:r>
            <w:r>
              <w:rPr>
                <w:rFonts w:hint="eastAsia"/>
                <w:szCs w:val="21"/>
              </w:rPr>
              <w:t>（签名）：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日期：20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科技成果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转移转化领导小组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审批意见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审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批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组长（签名）：                            </w:t>
            </w:r>
            <w:r>
              <w:rPr>
                <w:rFonts w:hint="eastAsia"/>
                <w:szCs w:val="21"/>
              </w:rPr>
              <w:t>日期：20     年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E689D"/>
    <w:rsid w:val="00031EEF"/>
    <w:rsid w:val="00042A31"/>
    <w:rsid w:val="001236FB"/>
    <w:rsid w:val="0016533E"/>
    <w:rsid w:val="00195735"/>
    <w:rsid w:val="00397B0F"/>
    <w:rsid w:val="0040126A"/>
    <w:rsid w:val="006E6E18"/>
    <w:rsid w:val="00726D36"/>
    <w:rsid w:val="00841EC1"/>
    <w:rsid w:val="00877D67"/>
    <w:rsid w:val="009617A9"/>
    <w:rsid w:val="00D90A0E"/>
    <w:rsid w:val="00DE042E"/>
    <w:rsid w:val="00E54860"/>
    <w:rsid w:val="00FD20BD"/>
    <w:rsid w:val="03145FF5"/>
    <w:rsid w:val="039825DC"/>
    <w:rsid w:val="03FF27E5"/>
    <w:rsid w:val="176A0DDE"/>
    <w:rsid w:val="1DE84AC5"/>
    <w:rsid w:val="37830121"/>
    <w:rsid w:val="3C0E689D"/>
    <w:rsid w:val="3CA24B6F"/>
    <w:rsid w:val="44E6503C"/>
    <w:rsid w:val="51627F2A"/>
    <w:rsid w:val="69B358FF"/>
    <w:rsid w:val="7C31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1074</Characters>
  <Lines>8</Lines>
  <Paragraphs>2</Paragraphs>
  <TotalTime>1</TotalTime>
  <ScaleCrop>false</ScaleCrop>
  <LinksUpToDate>false</LinksUpToDate>
  <CharactersWithSpaces>1260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2018-03-14T03:34:00Z</dcterms:created>
  <dc:creator>Administrator</dc:creator>
  <cp:lastModifiedBy>Cos魔王</cp:lastModifiedBy>
  <cp:lastPrinted>2018-03-19T02:29:00Z</cp:lastPrinted>
  <dcterms:modified xsi:type="dcterms:W3CDTF">2022-02-28T01:23:48Z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BA2E2CA469344D06BAE4589F509A4382</vt:lpwstr>
  </property>
</Properties>
</file>